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4" w:rsidRPr="00700E06" w:rsidRDefault="006722B4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722B4" w:rsidRPr="00700E06" w:rsidRDefault="006722B4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722B4" w:rsidRPr="00700E06" w:rsidRDefault="006722B4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6722B4" w:rsidRPr="00700E06" w:rsidRDefault="006722B4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722B4" w:rsidRPr="00700E06" w:rsidRDefault="006722B4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 xml:space="preserve">         АДМИНИСТРАЦИИ</w:t>
      </w:r>
    </w:p>
    <w:p w:rsidR="006722B4" w:rsidRPr="00700E06" w:rsidRDefault="006722B4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00E06">
        <w:rPr>
          <w:rFonts w:ascii="Times New Roman" w:hAnsi="Times New Roman"/>
          <w:b/>
          <w:sz w:val="16"/>
          <w:szCs w:val="16"/>
          <w:lang w:eastAsia="ar-SA"/>
        </w:rPr>
        <w:tab/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МУНИЦИПАЛЬНОГО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00E06">
        <w:rPr>
          <w:rFonts w:ascii="Times New Roman" w:hAnsi="Times New Roman"/>
          <w:b/>
          <w:sz w:val="20"/>
          <w:szCs w:val="20"/>
          <w:lang w:eastAsia="ar-SA"/>
        </w:rPr>
        <w:t>ОБРАЗОВАНИЯ</w:t>
      </w:r>
      <w:r w:rsidRPr="00700E06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6722B4" w:rsidRPr="00700E06" w:rsidRDefault="006722B4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sz w:val="20"/>
          <w:szCs w:val="20"/>
          <w:lang w:eastAsia="ar-SA"/>
        </w:rPr>
        <w:t>КРАСНООЗЕРНОЕ СЕЛЬСКОЕ ПОСЕЛЕНИЕ</w:t>
      </w:r>
    </w:p>
    <w:p w:rsidR="006722B4" w:rsidRPr="00700E06" w:rsidRDefault="006722B4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     МУНИЦИПАЛЬНОГО ОБРАЗОВАНИЯ ПРИОЗЕРСКИЙ МУНИЦИПАЛЬНЫЙ РАЙОН</w:t>
      </w:r>
    </w:p>
    <w:p w:rsidR="006722B4" w:rsidRPr="00700E06" w:rsidRDefault="006722B4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00E06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        ЛЕНИНГРАДСКОЙ ОБЛАСТИ</w:t>
      </w:r>
    </w:p>
    <w:p w:rsidR="006722B4" w:rsidRPr="00700E06" w:rsidRDefault="006722B4" w:rsidP="00700E06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b/>
          <w:sz w:val="28"/>
          <w:szCs w:val="28"/>
          <w:lang w:eastAsia="ar-SA"/>
        </w:rPr>
      </w:pPr>
    </w:p>
    <w:p w:rsidR="006722B4" w:rsidRDefault="006722B4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722B4" w:rsidRPr="00BF6E93" w:rsidRDefault="006722B4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BF6E9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267EB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6F6422">
        <w:rPr>
          <w:rFonts w:ascii="Times New Roman" w:hAnsi="Times New Roman"/>
          <w:sz w:val="24"/>
          <w:szCs w:val="24"/>
          <w:lang w:eastAsia="ar-SA"/>
        </w:rPr>
        <w:t>07</w:t>
      </w:r>
      <w:r>
        <w:rPr>
          <w:rFonts w:ascii="Times New Roman" w:hAnsi="Times New Roman"/>
          <w:sz w:val="24"/>
          <w:szCs w:val="24"/>
          <w:lang w:eastAsia="ar-SA"/>
        </w:rPr>
        <w:t>октября</w:t>
      </w:r>
      <w:r w:rsidRPr="00E267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2014 года  №  </w:t>
      </w:r>
      <w:r>
        <w:rPr>
          <w:rFonts w:ascii="Times New Roman" w:hAnsi="Times New Roman"/>
          <w:sz w:val="24"/>
          <w:szCs w:val="24"/>
          <w:lang w:eastAsia="ar-SA"/>
        </w:rPr>
        <w:t>190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6722B4" w:rsidRPr="00BF6E93" w:rsidRDefault="006722B4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22B4" w:rsidRPr="00BF6E93" w:rsidRDefault="006722B4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6722B4" w:rsidRPr="00BF6E93" w:rsidRDefault="006722B4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 внесении изменений в постановление администрации</w:t>
      </w:r>
    </w:p>
    <w:p w:rsidR="006722B4" w:rsidRPr="00BF6E93" w:rsidRDefault="006722B4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BF6E93">
        <w:rPr>
          <w:rFonts w:ascii="Times New Roman" w:hAnsi="Times New Roman"/>
          <w:sz w:val="23"/>
          <w:szCs w:val="23"/>
        </w:rPr>
        <w:t xml:space="preserve">.11.2013г. № </w:t>
      </w:r>
      <w:r>
        <w:rPr>
          <w:rFonts w:ascii="Times New Roman" w:hAnsi="Times New Roman"/>
          <w:sz w:val="23"/>
          <w:szCs w:val="23"/>
        </w:rPr>
        <w:t>121</w:t>
      </w:r>
      <w:r w:rsidRPr="00BF6E93">
        <w:rPr>
          <w:rFonts w:ascii="Times New Roman" w:hAnsi="Times New Roman"/>
          <w:sz w:val="23"/>
          <w:szCs w:val="23"/>
        </w:rPr>
        <w:t xml:space="preserve"> «Об утверждении муниципальной </w:t>
      </w:r>
    </w:p>
    <w:p w:rsidR="006722B4" w:rsidRPr="00BF6E93" w:rsidRDefault="006722B4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программы «Обеспечение качественным жильем граждан </w:t>
      </w:r>
    </w:p>
    <w:p w:rsidR="006722B4" w:rsidRPr="00BF6E93" w:rsidRDefault="006722B4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</w:t>
      </w:r>
    </w:p>
    <w:p w:rsidR="006722B4" w:rsidRPr="00BF6E93" w:rsidRDefault="006722B4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сельское поселение МО Приозерский муниципальный </w:t>
      </w:r>
    </w:p>
    <w:p w:rsidR="006722B4" w:rsidRPr="00BF6E93" w:rsidRDefault="006722B4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</w:t>
      </w:r>
    </w:p>
    <w:p w:rsidR="006722B4" w:rsidRPr="00BF6E93" w:rsidRDefault="006722B4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6722B4" w:rsidRPr="00BF6E93" w:rsidRDefault="006722B4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BF6E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10.2013</w:t>
      </w:r>
      <w:r w:rsidRPr="00BF6E9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116</w:t>
      </w:r>
      <w:r w:rsidRPr="00BF6E9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6722B4" w:rsidRPr="00BF6E93" w:rsidRDefault="006722B4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22B4" w:rsidRPr="00BF6E93" w:rsidRDefault="006722B4" w:rsidP="00D364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1. Внести изменения в Паспорт </w:t>
      </w:r>
      <w:r w:rsidRPr="00BF6E93">
        <w:rPr>
          <w:rFonts w:ascii="Times New Roman" w:hAnsi="Times New Roman"/>
          <w:sz w:val="23"/>
          <w:szCs w:val="23"/>
          <w:lang w:eastAsia="ar-SA"/>
        </w:rPr>
        <w:t xml:space="preserve">муниципальной программы </w:t>
      </w:r>
      <w:r w:rsidRPr="00BF6E93">
        <w:rPr>
          <w:rFonts w:ascii="Times New Roman" w:hAnsi="Times New Roman"/>
          <w:sz w:val="23"/>
          <w:szCs w:val="23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МО Приозерский муниципальный район Ленинградской области на 2014</w:t>
      </w:r>
      <w:r w:rsidRPr="00593B81">
        <w:rPr>
          <w:rFonts w:ascii="Times New Roman" w:hAnsi="Times New Roman"/>
          <w:sz w:val="23"/>
          <w:szCs w:val="23"/>
        </w:rPr>
        <w:t xml:space="preserve">-206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 и читать в редакции в соответствии с Приложением № 1.</w:t>
      </w:r>
    </w:p>
    <w:p w:rsidR="006722B4" w:rsidRPr="00BF6E93" w:rsidRDefault="006722B4" w:rsidP="00B707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F6E93">
        <w:rPr>
          <w:rFonts w:ascii="Times New Roman" w:hAnsi="Times New Roman"/>
          <w:sz w:val="24"/>
          <w:szCs w:val="24"/>
          <w:lang w:eastAsia="ar-SA"/>
        </w:rPr>
        <w:t>. Внести изменения в п</w:t>
      </w:r>
      <w:r w:rsidRPr="00BF6E93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 xml:space="preserve">, описание </w:t>
      </w:r>
      <w:r w:rsidRPr="00BF6E93">
        <w:rPr>
          <w:rFonts w:ascii="Times New Roman" w:hAnsi="Times New Roman"/>
          <w:sz w:val="24"/>
          <w:szCs w:val="24"/>
        </w:rPr>
        <w:t>муниципальной подпрограммы «</w:t>
      </w:r>
      <w:r>
        <w:rPr>
          <w:rFonts w:ascii="Times New Roman" w:hAnsi="Times New Roman"/>
          <w:sz w:val="24"/>
          <w:szCs w:val="24"/>
        </w:rPr>
        <w:t>Развитие инженерной и социальной инфраструктуры в районах массовой жилой застройки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4.</w:t>
      </w:r>
    </w:p>
    <w:p w:rsidR="006722B4" w:rsidRPr="00BF6E93" w:rsidRDefault="006722B4" w:rsidP="00BF6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 Дополнить муниципальную программу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F6E93">
        <w:rPr>
          <w:rFonts w:ascii="Times New Roman" w:hAnsi="Times New Roman"/>
          <w:sz w:val="24"/>
          <w:szCs w:val="24"/>
        </w:rPr>
        <w:t xml:space="preserve">год» разделами: </w:t>
      </w:r>
    </w:p>
    <w:p w:rsidR="006722B4" w:rsidRPr="00BF6E93" w:rsidRDefault="006722B4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.1.  Расходы на реализацию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2.</w:t>
      </w:r>
    </w:p>
    <w:p w:rsidR="006722B4" w:rsidRPr="00BF6E93" w:rsidRDefault="006722B4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F6E9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3.</w:t>
      </w:r>
    </w:p>
    <w:p w:rsidR="006722B4" w:rsidRPr="00BF6E93" w:rsidRDefault="006722B4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.3. Паспорт муниципальной подпрограммы «Развитие инженерной и социальной инфраструктуры в районах массовой жилой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соответствии с Приложением № 5.</w:t>
      </w:r>
    </w:p>
    <w:p w:rsidR="006722B4" w:rsidRPr="00BF6E93" w:rsidRDefault="006722B4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.4. Паспорт муниципальной подпрограммы </w:t>
      </w:r>
      <w:r w:rsidRPr="00BF6E93">
        <w:rPr>
          <w:rFonts w:ascii="Times New Roman" w:hAnsi="Times New Roman"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sz w:val="24"/>
          <w:szCs w:val="24"/>
        </w:rPr>
        <w:t xml:space="preserve">Капитальный ремонт многоквартирных домов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соответствии с Приложением № 6.</w:t>
      </w:r>
    </w:p>
    <w:p w:rsidR="006722B4" w:rsidRPr="00BF6E93" w:rsidRDefault="006722B4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6722B4" w:rsidRPr="00BF6E93" w:rsidRDefault="006722B4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6722B4" w:rsidRPr="00BF6E93" w:rsidRDefault="006722B4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6722B4" w:rsidRPr="00BF6E93" w:rsidRDefault="006722B4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Ю.Б.Заремский</w:t>
      </w:r>
    </w:p>
    <w:p w:rsidR="006722B4" w:rsidRPr="00BF6E93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BF6E93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BF6E93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BF6E93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BF6E93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BF6E93" w:rsidRDefault="006722B4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  <w:r w:rsidRPr="00BF6E93">
        <w:rPr>
          <w:rFonts w:ascii="Times New Roman" w:hAnsi="Times New Roman"/>
          <w:sz w:val="16"/>
          <w:szCs w:val="20"/>
          <w:lang w:eastAsia="ar-SA"/>
        </w:rPr>
        <w:t>.</w:t>
      </w:r>
    </w:p>
    <w:p w:rsidR="006722B4" w:rsidRPr="00BF6E93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67-525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дело-2, Прокуратура.-1.</w:t>
      </w: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2B4" w:rsidRPr="00593B81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B8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6722B4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>«</w:t>
      </w:r>
      <w:r w:rsidRPr="00593B81">
        <w:rPr>
          <w:rFonts w:ascii="Times New Roman" w:hAnsi="Times New Roman"/>
          <w:sz w:val="36"/>
          <w:szCs w:val="36"/>
        </w:rPr>
        <w:t>Обеспечение качественным жильем граждан на территории</w:t>
      </w:r>
      <w:r w:rsidRPr="00B513EA">
        <w:rPr>
          <w:rFonts w:ascii="Times New Roman" w:hAnsi="Times New Roman"/>
          <w:sz w:val="28"/>
          <w:szCs w:val="28"/>
        </w:rPr>
        <w:t xml:space="preserve"> </w:t>
      </w:r>
      <w:r w:rsidRPr="00700E06">
        <w:rPr>
          <w:rFonts w:ascii="Times New Roman" w:hAnsi="Times New Roman"/>
          <w:sz w:val="28"/>
          <w:szCs w:val="28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</w:t>
      </w:r>
    </w:p>
    <w:p w:rsidR="006722B4" w:rsidRPr="00700E06" w:rsidRDefault="006722B4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 xml:space="preserve"> ЛЕНИНГРАДСКОЙ ОБЛАСТИ НА 2014 </w:t>
      </w:r>
      <w:r>
        <w:rPr>
          <w:rFonts w:ascii="Times New Roman" w:hAnsi="Times New Roman"/>
          <w:sz w:val="28"/>
          <w:szCs w:val="28"/>
        </w:rPr>
        <w:t>-2016</w:t>
      </w:r>
      <w:r w:rsidRPr="00700E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00E06">
        <w:rPr>
          <w:rFonts w:ascii="Times New Roman" w:hAnsi="Times New Roman"/>
          <w:sz w:val="28"/>
          <w:szCs w:val="28"/>
        </w:rPr>
        <w:t>»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2B4" w:rsidRPr="00700E06" w:rsidRDefault="006722B4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6722B4" w:rsidRPr="00700E06" w:rsidRDefault="006722B4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Заместитель главы администрации: Мишекина Светлана Ивановна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67-416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Начальник сектора экономики и финансов:  Смирнова Нина Геннадьевна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67-525</w:t>
      </w: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700E06" w:rsidRDefault="006722B4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6722B4" w:rsidRPr="00700E06" w:rsidRDefault="006722B4" w:rsidP="00700E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722B4" w:rsidRPr="00700E06" w:rsidRDefault="006722B4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2B4" w:rsidRPr="00700E06" w:rsidRDefault="006722B4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2B4" w:rsidRPr="00700E06" w:rsidRDefault="006722B4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2B4" w:rsidRPr="00700E06" w:rsidRDefault="006722B4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2B4" w:rsidRPr="00700E06" w:rsidRDefault="006722B4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2B4" w:rsidRPr="00700E06" w:rsidRDefault="006722B4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val="en-US"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val="en-US" w:eastAsia="ar-SA"/>
        </w:rPr>
      </w:pPr>
    </w:p>
    <w:p w:rsidR="006722B4" w:rsidRPr="006F6422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val="en-US"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Default="006722B4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6722B4" w:rsidRPr="00BF6E93" w:rsidRDefault="006722B4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Default="006722B4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6722B4" w:rsidRDefault="006722B4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190</w:t>
      </w:r>
    </w:p>
    <w:p w:rsidR="006722B4" w:rsidRPr="00BF6E93" w:rsidRDefault="006722B4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6722B4" w:rsidRPr="00BF6E93" w:rsidRDefault="006722B4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722B4" w:rsidRPr="00BF6E93" w:rsidRDefault="006722B4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</w:p>
    <w:p w:rsidR="006722B4" w:rsidRPr="00BF6E93" w:rsidRDefault="006722B4" w:rsidP="0096178E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6722B4" w:rsidRPr="00BF6E93" w:rsidTr="001F601D">
        <w:trPr>
          <w:trHeight w:val="11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 муниципального образования Приозерский муниципальный район Ленинградской области на 2014</w:t>
            </w:r>
            <w:r>
              <w:rPr>
                <w:rFonts w:ascii="Times New Roman" w:hAnsi="Times New Roman"/>
              </w:rPr>
              <w:t>-2016</w:t>
            </w:r>
            <w:r w:rsidRPr="00BF6E9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BF6E93">
              <w:rPr>
                <w:rFonts w:ascii="Times New Roman" w:hAnsi="Times New Roman"/>
              </w:rPr>
              <w:t>»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700E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муниципального образования Приозерский муниципальный район Ленинградской области – Мишекина Светлана Ивановна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6722B4" w:rsidRPr="00BF6E93" w:rsidRDefault="006722B4" w:rsidP="00D36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1A1F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1FB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1A1FBE">
              <w:rPr>
                <w:rFonts w:ascii="Times New Roman" w:hAnsi="Times New Roman"/>
              </w:rPr>
      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722B4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Подпрограммы </w:t>
            </w:r>
          </w:p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0734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  <w:p w:rsidR="006722B4" w:rsidRPr="00BF6E93" w:rsidRDefault="006722B4" w:rsidP="001A1F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. Капитальный ремонт многоквартирных домов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</w:tc>
      </w:tr>
      <w:tr w:rsidR="006722B4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6722B4" w:rsidRPr="00BF6E93" w:rsidRDefault="006722B4" w:rsidP="00D36444">
            <w:pPr>
              <w:tabs>
                <w:tab w:val="left" w:pos="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 xml:space="preserve">.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6722B4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722B4" w:rsidRPr="00BF6E93" w:rsidRDefault="006722B4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6722B4" w:rsidRPr="00BF6E93" w:rsidRDefault="006722B4" w:rsidP="00D36444">
            <w:pPr>
              <w:pStyle w:val="ListParagraph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>.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6722B4" w:rsidRPr="00BF6E93" w:rsidRDefault="006722B4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6E93">
              <w:rPr>
                <w:rFonts w:ascii="Times New Roman" w:hAnsi="Times New Roman"/>
              </w:rPr>
              <w:t>. Капитальный ремонт многоквартирных домов.</w:t>
            </w:r>
          </w:p>
        </w:tc>
      </w:tr>
      <w:tr w:rsidR="006722B4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Pr="00BF6E93">
              <w:rPr>
                <w:rFonts w:ascii="Times New Roman" w:hAnsi="Times New Roman"/>
              </w:rPr>
              <w:t xml:space="preserve">: </w:t>
            </w:r>
          </w:p>
          <w:p w:rsidR="006722B4" w:rsidRPr="00BF6E93" w:rsidRDefault="006722B4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</w:rPr>
              <w:t xml:space="preserve">Обеспечение территории жилой застройки объектами инженерной и социальной инфраструктуры </w:t>
            </w:r>
            <w:r w:rsidRPr="00BF6E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%</w:t>
            </w:r>
            <w:r w:rsidRPr="00BF6E93">
              <w:rPr>
                <w:rFonts w:ascii="Times New Roman" w:hAnsi="Times New Roman"/>
              </w:rPr>
              <w:t>.</w:t>
            </w:r>
          </w:p>
          <w:p w:rsidR="006722B4" w:rsidRDefault="006722B4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  <w:lang w:eastAsia="en-US"/>
              </w:rPr>
              <w:t xml:space="preserve">Повышение уровня инженерного благоустройствав </w:t>
            </w:r>
            <w:r w:rsidRPr="00BF6E93">
              <w:rPr>
                <w:rFonts w:ascii="Times New Roman" w:hAnsi="Times New Roman"/>
              </w:rPr>
              <w:t xml:space="preserve">- % </w:t>
            </w:r>
          </w:p>
          <w:p w:rsidR="006722B4" w:rsidRPr="00BF6E93" w:rsidRDefault="006722B4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722B4" w:rsidRPr="00BF6E93" w:rsidRDefault="006722B4" w:rsidP="00172260">
            <w:pPr>
              <w:pStyle w:val="ListParagraph"/>
              <w:tabs>
                <w:tab w:val="left" w:pos="288"/>
                <w:tab w:val="left" w:pos="217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Pr="00BF6E93">
              <w:rPr>
                <w:rFonts w:ascii="Times New Roman" w:hAnsi="Times New Roman"/>
              </w:rPr>
              <w:t xml:space="preserve">: </w:t>
            </w:r>
            <w:r w:rsidRPr="00BF6E93">
              <w:rPr>
                <w:rFonts w:ascii="Times New Roman" w:hAnsi="Times New Roman"/>
              </w:rPr>
              <w:tab/>
            </w:r>
          </w:p>
          <w:p w:rsidR="006722B4" w:rsidRPr="00BF6E93" w:rsidRDefault="006722B4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Взнос в региональный фонд</w:t>
            </w:r>
            <w:r w:rsidRPr="00BF6E93">
              <w:rPr>
                <w:rFonts w:ascii="Times New Roman" w:hAnsi="Times New Roman"/>
              </w:rPr>
              <w:t xml:space="preserve"> на ремонт многоквартирных домов поселения - мес.</w:t>
            </w:r>
          </w:p>
        </w:tc>
      </w:tr>
      <w:tr w:rsidR="006722B4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2275A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BF6E93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BF6E93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Default="006722B4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rFonts w:ascii="Times New Roman" w:hAnsi="Times New Roman"/>
                <w:spacing w:val="2"/>
              </w:rPr>
              <w:t>1380,2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430,0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6722B4" w:rsidRDefault="006722B4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-460,1 тыс.руб.</w:t>
            </w:r>
          </w:p>
          <w:p w:rsidR="006722B4" w:rsidRPr="00BF6E93" w:rsidRDefault="006722B4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год- местный бюджет – 490,1 тыс.руб.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1. Доведение объектов коммунальной инфраструктуры до технически исправного состояния;</w:t>
            </w:r>
          </w:p>
          <w:p w:rsidR="006722B4" w:rsidRPr="00BF6E93" w:rsidRDefault="006722B4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2. Обеспечение населения качественным жильем и предоставления коммунальных услуг в полном объеме</w:t>
            </w:r>
          </w:p>
          <w:p w:rsidR="006722B4" w:rsidRPr="00BF6E93" w:rsidRDefault="006722B4" w:rsidP="00D36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1.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6722B4" w:rsidRPr="00BF6E93" w:rsidRDefault="006722B4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2. Федеральный закон от 30.12.2012г. № 210-ФЗ «Об основах регулирования тарифов организаций коммунального комплекса»</w:t>
            </w:r>
          </w:p>
          <w:p w:rsidR="006722B4" w:rsidRPr="00BF6E93" w:rsidRDefault="006722B4" w:rsidP="00D36444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.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2</w:t>
      </w:r>
    </w:p>
    <w:p w:rsidR="006722B4" w:rsidRDefault="006722B4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07.10. 2014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190</w:t>
      </w:r>
    </w:p>
    <w:p w:rsidR="006722B4" w:rsidRPr="00BF6E93" w:rsidRDefault="006722B4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6722B4" w:rsidRPr="00BF6E93" w:rsidRDefault="006722B4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6722B4" w:rsidRPr="00BF6E93" w:rsidRDefault="006722B4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6722B4" w:rsidRPr="00BF6E93" w:rsidRDefault="006722B4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722B4" w:rsidRPr="00BF6E93" w:rsidRDefault="006722B4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6722B4" w:rsidRPr="00BF6E93" w:rsidRDefault="006722B4" w:rsidP="006F73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6722B4" w:rsidRPr="00BF6E93" w:rsidTr="00DD7918">
        <w:tc>
          <w:tcPr>
            <w:tcW w:w="790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722B4" w:rsidRPr="00BF6E93" w:rsidTr="00DD7918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1380,2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460,1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490,1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1380,2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430,0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460,1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490,1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722B4" w:rsidRPr="00BF6E93" w:rsidRDefault="006722B4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lang w:eastAsia="en-US"/>
              </w:rPr>
              <w:t xml:space="preserve">ПО ПОДПРОГРАММЕ 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6722B4" w:rsidRPr="00BF6E93" w:rsidRDefault="006722B4" w:rsidP="009F0A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6E93">
              <w:rPr>
                <w:rFonts w:ascii="Times New Roman" w:hAnsi="Times New Roman"/>
                <w:lang w:eastAsia="en-US"/>
              </w:rPr>
              <w:t>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</w:t>
            </w:r>
          </w:p>
          <w:p w:rsidR="006722B4" w:rsidRPr="00BF6E93" w:rsidRDefault="006722B4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b/>
              </w:rPr>
              <w:t>в районах массовой жилой застройки</w:t>
            </w:r>
            <w:r w:rsidRPr="00BF6E9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722B4" w:rsidRPr="00BF6E93" w:rsidRDefault="006722B4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ПОДПРОГРАММЕ </w:t>
            </w:r>
          </w:p>
          <w:p w:rsidR="006722B4" w:rsidRPr="00BF6E93" w:rsidRDefault="006722B4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Капитальный ремонт многоквартирных домов</w:t>
            </w: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6722B4" w:rsidRPr="00BF6E93" w:rsidRDefault="006722B4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780,2</w:t>
            </w:r>
          </w:p>
        </w:tc>
        <w:tc>
          <w:tcPr>
            <w:tcW w:w="992" w:type="dxa"/>
          </w:tcPr>
          <w:p w:rsidR="006722B4" w:rsidRPr="00BF6E93" w:rsidRDefault="006722B4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780,2</w:t>
            </w:r>
          </w:p>
        </w:tc>
        <w:tc>
          <w:tcPr>
            <w:tcW w:w="992" w:type="dxa"/>
          </w:tcPr>
          <w:p w:rsidR="006722B4" w:rsidRPr="00BF6E93" w:rsidRDefault="006722B4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260,1</w:t>
            </w:r>
          </w:p>
        </w:tc>
      </w:tr>
      <w:tr w:rsidR="006722B4" w:rsidRPr="00BF6E93" w:rsidTr="00DD7918">
        <w:tc>
          <w:tcPr>
            <w:tcW w:w="790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7E7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722B4" w:rsidRPr="007E7A52" w:rsidRDefault="006722B4" w:rsidP="007E7A52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A5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Целевые показатели муниципальной программы </w:t>
      </w:r>
      <w:r w:rsidRPr="007E7A52">
        <w:rPr>
          <w:rFonts w:ascii="Times New Roman" w:hAnsi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Pr="007E7A5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722B4" w:rsidRPr="007E7A52" w:rsidRDefault="006722B4" w:rsidP="007E7A52">
      <w:pPr>
        <w:suppressAutoHyphens/>
        <w:spacing w:before="28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3787"/>
        <w:gridCol w:w="724"/>
        <w:gridCol w:w="890"/>
        <w:gridCol w:w="720"/>
        <w:gridCol w:w="730"/>
        <w:gridCol w:w="2608"/>
      </w:tblGrid>
      <w:tr w:rsidR="006722B4" w:rsidRPr="007E7A52" w:rsidTr="00071554">
        <w:trPr>
          <w:trHeight w:val="1046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72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34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608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6722B4" w:rsidRPr="007E7A52" w:rsidTr="00071554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608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145– всего</w:t>
            </w:r>
          </w:p>
          <w:p w:rsidR="006722B4" w:rsidRPr="007E7A52" w:rsidRDefault="006722B4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7,7 тыс.кв.м.– всего</w:t>
            </w:r>
          </w:p>
          <w:p w:rsidR="006722B4" w:rsidRPr="007E7A52" w:rsidRDefault="006722B4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6722B4" w:rsidRPr="007E7A52" w:rsidRDefault="006722B4" w:rsidP="007E7A52">
      <w:pPr>
        <w:suppressAutoHyphens/>
        <w:spacing w:before="280"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7E7A52">
        <w:rPr>
          <w:rFonts w:ascii="Times New Roman" w:hAnsi="Times New Roman"/>
          <w:bCs/>
          <w:sz w:val="24"/>
          <w:szCs w:val="24"/>
          <w:lang w:eastAsia="ar-SA"/>
        </w:rPr>
        <w:t xml:space="preserve">            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7E7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6722B4" w:rsidRPr="00BF6E93" w:rsidSect="00DD791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3</w:t>
      </w:r>
    </w:p>
    <w:p w:rsidR="006722B4" w:rsidRDefault="006722B4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190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6722B4" w:rsidRPr="00BF6E93" w:rsidRDefault="006722B4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043"/>
        <w:gridCol w:w="2409"/>
        <w:gridCol w:w="1357"/>
        <w:gridCol w:w="1418"/>
        <w:gridCol w:w="2186"/>
        <w:gridCol w:w="1418"/>
        <w:gridCol w:w="1073"/>
        <w:gridCol w:w="912"/>
      </w:tblGrid>
      <w:tr w:rsidR="006722B4" w:rsidRPr="00BF6E93" w:rsidTr="00D36444">
        <w:trPr>
          <w:trHeight w:val="70"/>
        </w:trPr>
        <w:tc>
          <w:tcPr>
            <w:tcW w:w="5043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409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722B4" w:rsidRPr="00BF6E93" w:rsidTr="00D36444">
        <w:trPr>
          <w:trHeight w:val="509"/>
        </w:trPr>
        <w:tc>
          <w:tcPr>
            <w:tcW w:w="5043" w:type="dxa"/>
            <w:vMerge/>
            <w:vAlign w:val="center"/>
          </w:tcPr>
          <w:p w:rsidR="006722B4" w:rsidRPr="00BF6E93" w:rsidRDefault="006722B4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6722B4" w:rsidRPr="00BF6E93" w:rsidRDefault="006722B4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722B4" w:rsidRPr="00BF6E93" w:rsidTr="00D36444">
        <w:tc>
          <w:tcPr>
            <w:tcW w:w="5043" w:type="dxa"/>
            <w:vMerge/>
            <w:vAlign w:val="center"/>
          </w:tcPr>
          <w:p w:rsidR="006722B4" w:rsidRPr="00BF6E93" w:rsidRDefault="006722B4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722B4" w:rsidRPr="00BF6E93" w:rsidRDefault="006722B4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6722B4" w:rsidRPr="00BF6E93" w:rsidRDefault="006722B4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FE36DA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E93">
              <w:rPr>
                <w:rFonts w:ascii="Times New Roman" w:hAnsi="Times New Roman"/>
                <w:b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BF6E93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BF6E93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6722B4" w:rsidRPr="00BF6E93" w:rsidRDefault="006722B4" w:rsidP="00A8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3D6F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.1.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E36DA">
              <w:rPr>
                <w:rFonts w:ascii="Times New Roman" w:hAnsi="Times New Roman"/>
                <w:sz w:val="21"/>
                <w:szCs w:val="21"/>
              </w:rPr>
              <w:t>Строительство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содержание </w:t>
            </w:r>
            <w:r w:rsidRPr="00FE36DA">
              <w:rPr>
                <w:rFonts w:ascii="Times New Roman" w:hAnsi="Times New Roman"/>
                <w:sz w:val="21"/>
                <w:szCs w:val="21"/>
              </w:rPr>
              <w:t xml:space="preserve"> объектов  инженерной, транспортной инфраструктуры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земельных участках 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6722B4" w:rsidRPr="00BF6E93" w:rsidRDefault="006722B4" w:rsidP="00A8230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3D6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6722B4" w:rsidRPr="00BF6E93" w:rsidRDefault="006722B4" w:rsidP="00A8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722B4" w:rsidRPr="00BF6E93" w:rsidRDefault="006722B4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230,0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290,1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3D6F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.1.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9104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F6E93">
              <w:rPr>
                <w:rFonts w:ascii="Times New Roman" w:hAnsi="Times New Roman"/>
                <w:sz w:val="21"/>
                <w:szCs w:val="21"/>
              </w:rPr>
              <w:t xml:space="preserve">Капитальный ремонт многоквартирных домов </w:t>
            </w: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6722B4" w:rsidRPr="00BF6E93" w:rsidRDefault="006722B4" w:rsidP="00A8230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6722B4" w:rsidRPr="00BF6E93" w:rsidRDefault="006722B4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230,0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260,1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290,1</w:t>
            </w:r>
          </w:p>
        </w:tc>
      </w:tr>
      <w:tr w:rsidR="006722B4" w:rsidRPr="00BF6E93" w:rsidTr="00D36444">
        <w:tc>
          <w:tcPr>
            <w:tcW w:w="5043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22B4" w:rsidRPr="00BF6E93" w:rsidRDefault="006722B4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6722B4" w:rsidRPr="00BF6E93" w:rsidRDefault="006722B4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6722B4" w:rsidRPr="00BF6E93" w:rsidRDefault="006722B4" w:rsidP="00DD791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6722B4" w:rsidRPr="00BF6E93" w:rsidSect="00DD7918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6722B4" w:rsidRPr="00BF6E93" w:rsidRDefault="006722B4" w:rsidP="00EA7EDF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722B4" w:rsidRPr="00BF6E93" w:rsidRDefault="006722B4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6722B4" w:rsidRPr="00BF6E93" w:rsidSect="00904938">
          <w:pgSz w:w="16838" w:h="11906" w:orient="landscape"/>
          <w:pgMar w:top="1418" w:right="425" w:bottom="567" w:left="284" w:header="709" w:footer="709" w:gutter="0"/>
          <w:cols w:space="708"/>
          <w:docGrid w:linePitch="360"/>
        </w:sectPr>
      </w:pPr>
    </w:p>
    <w:p w:rsidR="006722B4" w:rsidRPr="00BF6E93" w:rsidRDefault="006722B4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9049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lang w:eastAsia="ar-SA"/>
        </w:rPr>
        <w:t>4</w:t>
      </w:r>
    </w:p>
    <w:p w:rsidR="006722B4" w:rsidRDefault="006722B4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190</w:t>
      </w:r>
    </w:p>
    <w:p w:rsidR="006722B4" w:rsidRPr="00BF6E93" w:rsidRDefault="006722B4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и социальной инфраструктуры в районах массовой жилой застройки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Ленинградской области на 2014 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6722B4" w:rsidRPr="00BF6E93" w:rsidRDefault="006722B4" w:rsidP="00EA7E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"/>
        <w:gridCol w:w="3475"/>
        <w:gridCol w:w="6527"/>
      </w:tblGrid>
      <w:tr w:rsidR="006722B4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поселение».</w:t>
            </w:r>
            <w:r w:rsidRPr="00BF6E93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</w:tr>
      <w:tr w:rsidR="006722B4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B513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6722B4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6722B4" w:rsidRPr="00BF6E93" w:rsidRDefault="006722B4" w:rsidP="00EA7E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6722B4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513EA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722B4" w:rsidRPr="00BF6E93" w:rsidTr="00EA7EDF">
        <w:trPr>
          <w:trHeight w:val="1054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МО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поселение. </w:t>
            </w:r>
          </w:p>
          <w:p w:rsidR="006722B4" w:rsidRPr="00BF6E93" w:rsidRDefault="006722B4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6722B4" w:rsidRPr="00BF6E93" w:rsidRDefault="006722B4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-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6722B4" w:rsidRPr="00BF6E93" w:rsidTr="00EA7EDF">
        <w:trPr>
          <w:trHeight w:val="314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6722B4" w:rsidRPr="00BF6E93" w:rsidRDefault="006722B4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6722B4" w:rsidRPr="00BF6E93" w:rsidRDefault="006722B4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2B4" w:rsidRPr="00BF6E93" w:rsidTr="00EA7EDF">
        <w:trPr>
          <w:trHeight w:val="651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Подготовка проектно-изыскательских работ строительства объектов инженерной, транспортной инфраструктуры - ед.</w:t>
            </w:r>
          </w:p>
          <w:p w:rsidR="006722B4" w:rsidRPr="00BF6E93" w:rsidRDefault="006722B4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lang w:eastAsia="en-US"/>
              </w:rPr>
              <w:t>Техническая готовность объектов  инженерной, транспортной инфраструктуры</w:t>
            </w:r>
            <w:r w:rsidRPr="00BF6E93">
              <w:rPr>
                <w:rFonts w:ascii="Times New Roman" w:hAnsi="Times New Roman"/>
              </w:rPr>
              <w:t xml:space="preserve"> - % </w:t>
            </w:r>
          </w:p>
        </w:tc>
      </w:tr>
      <w:tr w:rsidR="006722B4" w:rsidRPr="00BF6E93" w:rsidTr="00EA7EDF">
        <w:trPr>
          <w:trHeight w:val="651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BF6E93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BF6E93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6722B4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Default="006722B4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600,0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200,0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6722B4" w:rsidRDefault="006722B4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-200,0 тыс. руб.</w:t>
            </w:r>
          </w:p>
          <w:p w:rsidR="006722B4" w:rsidRPr="00BF6E93" w:rsidRDefault="006722B4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 – местный бюджет – 200,0 тыс.руб.</w:t>
            </w:r>
          </w:p>
        </w:tc>
      </w:tr>
      <w:tr w:rsidR="006722B4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-доведение объектов коммунальной инфраструктуры до технически исправного состояния;</w:t>
            </w:r>
          </w:p>
          <w:p w:rsidR="006722B4" w:rsidRPr="00BF6E93" w:rsidRDefault="006722B4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населения качественным жильем и предоставления коммунальных услуг в полном объеме</w:t>
            </w:r>
          </w:p>
        </w:tc>
      </w:tr>
      <w:tr w:rsidR="006722B4" w:rsidRPr="00BF6E93" w:rsidTr="00EA7EDF">
        <w:trPr>
          <w:gridBefore w:val="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EA7EDF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6722B4" w:rsidRPr="00BF6E93" w:rsidRDefault="006722B4" w:rsidP="00EA7ED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6722B4" w:rsidRPr="00BF6E93" w:rsidRDefault="006722B4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30"/>
          <w:szCs w:val="30"/>
          <w:lang w:eastAsia="ar-SA"/>
        </w:rPr>
      </w:pPr>
    </w:p>
    <w:p w:rsidR="006722B4" w:rsidRPr="00BF6E93" w:rsidRDefault="006722B4" w:rsidP="0090493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Характеристика существующего состояния систем</w:t>
      </w:r>
    </w:p>
    <w:p w:rsidR="006722B4" w:rsidRPr="00BF6E93" w:rsidRDefault="006722B4" w:rsidP="00904938">
      <w:pPr>
        <w:shd w:val="clear" w:color="auto" w:fill="FFFFFF"/>
        <w:spacing w:after="0" w:line="240" w:lineRule="auto"/>
        <w:ind w:right="5" w:firstLine="360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коммунальной инфраструктуры</w:t>
      </w:r>
    </w:p>
    <w:p w:rsidR="006722B4" w:rsidRPr="00BF6E93" w:rsidRDefault="006722B4" w:rsidP="00904938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b/>
          <w:bCs/>
          <w:spacing w:val="-9"/>
          <w:sz w:val="23"/>
          <w:szCs w:val="23"/>
        </w:rPr>
      </w:pPr>
    </w:p>
    <w:p w:rsidR="006722B4" w:rsidRPr="00BF6E93" w:rsidRDefault="006722B4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Одним из приоритетов жилищной политики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 является обеспечение комфортных усло</w:t>
      </w:r>
      <w:r w:rsidRPr="00BF6E93">
        <w:rPr>
          <w:rFonts w:ascii="Times New Roman" w:hAnsi="Times New Roman"/>
          <w:sz w:val="23"/>
          <w:szCs w:val="23"/>
        </w:rPr>
        <w:softHyphen/>
        <w:t>вий проживания граждан и доступности коммунальных услуг для населения.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В ходе реализации Областного закона №105 «О бесплатном предоставлении отдельным категориям граждан земельных участков для ИЖС» 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поступило </w:t>
      </w:r>
      <w:r>
        <w:rPr>
          <w:rFonts w:ascii="Times New Roman" w:hAnsi="Times New Roman"/>
          <w:sz w:val="23"/>
          <w:szCs w:val="23"/>
        </w:rPr>
        <w:t>400</w:t>
      </w:r>
      <w:r w:rsidRPr="00BF6E93">
        <w:rPr>
          <w:rFonts w:ascii="Times New Roman" w:hAnsi="Times New Roman"/>
          <w:sz w:val="23"/>
          <w:szCs w:val="23"/>
        </w:rPr>
        <w:t xml:space="preserve"> заявлений. 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   В настоящее время жилая застройка выделенная по 105-ОЗ не обеспечена коммунальной, инженерной, транспортной инфраструктурой. 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  <w:r w:rsidRPr="00BF6E93">
        <w:rPr>
          <w:rFonts w:ascii="Times New Roman" w:hAnsi="Times New Roman"/>
          <w:spacing w:val="7"/>
          <w:sz w:val="23"/>
          <w:szCs w:val="23"/>
        </w:rPr>
        <w:t xml:space="preserve"> Для  работ по строительству  объектов инженерной инфраструктуры  массивов сформированных в соответствии со </w:t>
      </w:r>
      <w:r w:rsidRPr="00BF6E93">
        <w:rPr>
          <w:rFonts w:ascii="Times New Roman" w:hAnsi="Times New Roman"/>
          <w:sz w:val="23"/>
          <w:szCs w:val="23"/>
        </w:rPr>
        <w:t xml:space="preserve">№105 «О бесплатном предоставлении отдельным категориям граждан земельных участков для ИЖС» 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(водоснабжение,  автодороги с уличным освещением), предоставленных </w:t>
      </w:r>
      <w:r w:rsidRPr="00BF6E93">
        <w:rPr>
          <w:rFonts w:ascii="Times New Roman" w:hAnsi="Times New Roman"/>
          <w:sz w:val="23"/>
          <w:szCs w:val="23"/>
        </w:rPr>
        <w:t>многодетным семьям ,молодым специалистам, членам молодых семей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 требуются  </w:t>
      </w:r>
      <w:r w:rsidRPr="00BF6E93">
        <w:rPr>
          <w:rFonts w:ascii="Times New Roman" w:hAnsi="Times New Roman"/>
          <w:sz w:val="23"/>
          <w:szCs w:val="23"/>
        </w:rPr>
        <w:t xml:space="preserve">большие финансовые 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Проектирование и в дальнейшем строительство коммунальной, инженерной инфраструктуры позволит:</w:t>
      </w:r>
    </w:p>
    <w:p w:rsidR="006722B4" w:rsidRPr="00BF6E93" w:rsidRDefault="006722B4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6722B4" w:rsidRPr="00BF6E93" w:rsidRDefault="006722B4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6722B4" w:rsidRPr="00BF6E93" w:rsidRDefault="006722B4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рациональное использование природных ресурсов;</w:t>
      </w:r>
    </w:p>
    <w:p w:rsidR="006722B4" w:rsidRPr="00BF6E93" w:rsidRDefault="006722B4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улучшить экологическое состояние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администрацией муниципального образования  ведется активная агитационно-разъяснительная работа с населением.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 подпрограммы - обеспечение безопасных и комфортных условий для проживания граждан.</w:t>
      </w:r>
    </w:p>
    <w:p w:rsidR="006722B4" w:rsidRPr="00BF6E93" w:rsidRDefault="006722B4" w:rsidP="00904938">
      <w:pPr>
        <w:spacing w:after="0" w:line="240" w:lineRule="auto"/>
        <w:ind w:firstLine="480"/>
        <w:jc w:val="both"/>
        <w:rPr>
          <w:rFonts w:ascii="Times New Roman" w:hAnsi="Times New Roman"/>
          <w:b/>
          <w:sz w:val="23"/>
          <w:szCs w:val="23"/>
        </w:rPr>
      </w:pPr>
    </w:p>
    <w:p w:rsidR="006722B4" w:rsidRPr="00BF6E93" w:rsidRDefault="006722B4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Цель подпрограммы</w:t>
      </w:r>
    </w:p>
    <w:p w:rsidR="006722B4" w:rsidRPr="00BF6E93" w:rsidRDefault="006722B4" w:rsidP="009049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Целью подрограммы является: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обеспечение рационального использования природных ресурсов;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улучшение экологического состояния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</w:t>
      </w:r>
      <w:r w:rsidRPr="00BF6E93">
        <w:rPr>
          <w:rFonts w:ascii="Times New Roman" w:hAnsi="Times New Roman"/>
          <w:bCs/>
          <w:sz w:val="23"/>
          <w:szCs w:val="23"/>
        </w:rPr>
        <w:t xml:space="preserve"> 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Задачи подпрограммы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hAnsi="Times New Roman"/>
          <w:sz w:val="23"/>
          <w:szCs w:val="23"/>
        </w:rPr>
      </w:pP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Основными задачами  подрограммы являются: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удельных издержек при оказании жилищно-коммунальных услуг;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обеспечение надежности и эффективности   поставки коммунальных ресурсов.     </w:t>
      </w:r>
    </w:p>
    <w:p w:rsidR="006722B4" w:rsidRPr="00BF6E93" w:rsidRDefault="006722B4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:rsidR="006722B4" w:rsidRPr="00BF6E93" w:rsidRDefault="006722B4" w:rsidP="00904938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Объемы, источники финансирования подпрограммы</w:t>
      </w:r>
    </w:p>
    <w:p w:rsidR="006722B4" w:rsidRPr="00BF6E93" w:rsidRDefault="006722B4" w:rsidP="00904938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6722B4" w:rsidRPr="00BF6E93" w:rsidRDefault="006722B4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Финансовое обеспечение Программы осуществляется за счет средств бюджета 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6722B4" w:rsidRPr="00BF6E93" w:rsidRDefault="006722B4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60</w:t>
      </w:r>
      <w:r w:rsidRPr="00BF6E93">
        <w:rPr>
          <w:rFonts w:ascii="Times New Roman" w:hAnsi="Times New Roman"/>
          <w:sz w:val="23"/>
          <w:szCs w:val="23"/>
        </w:rPr>
        <w:t>0,0тыс. руб., в том числе:</w:t>
      </w:r>
    </w:p>
    <w:p w:rsidR="006722B4" w:rsidRPr="00BF6E93" w:rsidRDefault="006722B4" w:rsidP="00904938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бюджет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3"/>
          <w:szCs w:val="23"/>
        </w:rPr>
        <w:t xml:space="preserve"> на 2014 год-</w:t>
      </w:r>
      <w:r w:rsidRPr="00BF6E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</w:t>
      </w:r>
      <w:r w:rsidRPr="00BF6E93">
        <w:rPr>
          <w:rFonts w:ascii="Times New Roman" w:hAnsi="Times New Roman"/>
          <w:sz w:val="23"/>
          <w:szCs w:val="23"/>
        </w:rPr>
        <w:t>0,0тыс. руб;</w:t>
      </w:r>
      <w:r>
        <w:rPr>
          <w:rFonts w:ascii="Times New Roman" w:hAnsi="Times New Roman"/>
          <w:sz w:val="23"/>
          <w:szCs w:val="23"/>
        </w:rPr>
        <w:t xml:space="preserve"> 2015 год -200,0 тыс.рублей; 2016 год – 200,0 тыс.рублей.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3"/>
          <w:szCs w:val="23"/>
        </w:rPr>
      </w:pP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5"/>
          <w:sz w:val="23"/>
          <w:szCs w:val="23"/>
        </w:rPr>
        <w:t>Ожидаемые результаты выполнения подрограммы</w:t>
      </w: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bCs/>
          <w:spacing w:val="-5"/>
          <w:sz w:val="23"/>
          <w:szCs w:val="23"/>
        </w:rPr>
      </w:pPr>
    </w:p>
    <w:p w:rsidR="006722B4" w:rsidRPr="00BF6E93" w:rsidRDefault="006722B4" w:rsidP="009049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Cs/>
          <w:spacing w:val="-5"/>
          <w:sz w:val="23"/>
          <w:szCs w:val="23"/>
        </w:rPr>
        <w:tab/>
      </w:r>
      <w:r>
        <w:rPr>
          <w:rFonts w:ascii="Times New Roman" w:hAnsi="Times New Roman"/>
          <w:bCs/>
          <w:spacing w:val="-5"/>
          <w:sz w:val="23"/>
          <w:szCs w:val="23"/>
        </w:rPr>
        <w:t>С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>троительство</w:t>
      </w:r>
      <w:r>
        <w:rPr>
          <w:rFonts w:ascii="Times New Roman" w:hAnsi="Times New Roman"/>
          <w:bCs/>
          <w:spacing w:val="-5"/>
          <w:sz w:val="23"/>
          <w:szCs w:val="23"/>
        </w:rPr>
        <w:t xml:space="preserve"> и содержание 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 xml:space="preserve"> объектов инженерной, транспортной инфраструктуры. Строительство объектов инженерной, транспортной инфраструктуры. </w:t>
      </w:r>
    </w:p>
    <w:p w:rsidR="006722B4" w:rsidRPr="00BF6E93" w:rsidRDefault="006722B4" w:rsidP="00904938">
      <w:pPr>
        <w:spacing w:after="0" w:line="240" w:lineRule="auto"/>
        <w:ind w:left="1129"/>
        <w:jc w:val="both"/>
        <w:rPr>
          <w:rFonts w:ascii="Times New Roman" w:hAnsi="Times New Roman"/>
          <w:bCs/>
          <w:sz w:val="24"/>
          <w:szCs w:val="24"/>
        </w:rPr>
      </w:pPr>
    </w:p>
    <w:p w:rsidR="006722B4" w:rsidRPr="00BF6E93" w:rsidRDefault="006722B4" w:rsidP="00904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эффективности подпрограммы.</w:t>
      </w:r>
    </w:p>
    <w:p w:rsidR="006722B4" w:rsidRPr="00BF6E93" w:rsidRDefault="006722B4" w:rsidP="009049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-Пп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- интегральная оценка эффективности программы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-  количество показателей программы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год.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где     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- эффективность программы в год</w:t>
      </w:r>
    </w:p>
    <w:p w:rsidR="006722B4" w:rsidRPr="00BF6E93" w:rsidRDefault="006722B4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- интегральная оценка эффективности 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</w:rPr>
        <w:tab/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suppressAutoHyphens/>
        <w:spacing w:after="0" w:line="240" w:lineRule="auto"/>
        <w:ind w:right="-81"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>Срок реализации подпрограммы</w:t>
      </w:r>
    </w:p>
    <w:p w:rsidR="006722B4" w:rsidRPr="00BF6E93" w:rsidRDefault="006722B4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22B4" w:rsidRPr="00BF6E93" w:rsidRDefault="006722B4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Срок реализации Программы устанавливается – 2014</w:t>
      </w:r>
      <w:r>
        <w:rPr>
          <w:rFonts w:ascii="Times New Roman" w:hAnsi="Times New Roman"/>
          <w:sz w:val="24"/>
          <w:szCs w:val="24"/>
          <w:lang w:eastAsia="ar-SA"/>
        </w:rPr>
        <w:t xml:space="preserve">- 2016 </w:t>
      </w:r>
      <w:r w:rsidRPr="00BF6E93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од</w:t>
      </w:r>
      <w:r w:rsidRPr="00BF6E93">
        <w:rPr>
          <w:rFonts w:ascii="Times New Roman" w:hAnsi="Times New Roman"/>
          <w:sz w:val="24"/>
          <w:szCs w:val="24"/>
          <w:lang w:eastAsia="ar-SA"/>
        </w:rPr>
        <w:t>.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Контроль за ходом реализации подпрограммы</w:t>
      </w:r>
    </w:p>
    <w:p w:rsidR="006722B4" w:rsidRPr="00BF6E93" w:rsidRDefault="006722B4" w:rsidP="00904938">
      <w:pPr>
        <w:spacing w:after="0" w:line="240" w:lineRule="auto"/>
        <w:ind w:left="26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2B4" w:rsidRPr="00BF6E93" w:rsidRDefault="006722B4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6722B4" w:rsidRPr="00BF6E93" w:rsidRDefault="006722B4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6722B4" w:rsidRPr="00BF6E93" w:rsidRDefault="006722B4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904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EA7E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и социальной инфраструктуры в районах массовой жилой застройки»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Ленинградской области на 2014 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722B4" w:rsidRPr="00BF6E93" w:rsidRDefault="006722B4" w:rsidP="00EA7EDF">
      <w:pPr>
        <w:widowControl w:val="0"/>
        <w:autoSpaceDE w:val="0"/>
        <w:autoSpaceDN w:val="0"/>
        <w:adjustRightInd w:val="0"/>
        <w:spacing w:after="0"/>
        <w:jc w:val="center"/>
      </w:pPr>
    </w:p>
    <w:p w:rsidR="006722B4" w:rsidRPr="007E7A52" w:rsidRDefault="006722B4" w:rsidP="007E7A52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8"/>
      </w:tblGrid>
      <w:tr w:rsidR="006722B4" w:rsidRPr="007E7A52" w:rsidTr="00071554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248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6722B4" w:rsidRPr="007E7A52" w:rsidTr="00071554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2B4" w:rsidRPr="007E7A52" w:rsidTr="00071554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6722B4" w:rsidRPr="007E7A52" w:rsidTr="00071554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6722B4" w:rsidRPr="00BF6E93" w:rsidRDefault="006722B4" w:rsidP="00904938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  <w:sectPr w:rsidR="006722B4" w:rsidRPr="00BF6E93" w:rsidSect="0090493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6722B4" w:rsidRPr="00BF6E93" w:rsidRDefault="006722B4" w:rsidP="00BA58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/>
          <w:spacing w:val="-4"/>
          <w:lang w:eastAsia="ar-SA"/>
        </w:rPr>
        <w:t>риложение № 5</w:t>
      </w:r>
    </w:p>
    <w:p w:rsidR="006722B4" w:rsidRDefault="006722B4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07.10.2014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190</w:t>
      </w:r>
    </w:p>
    <w:p w:rsidR="006722B4" w:rsidRPr="00BF6E93" w:rsidRDefault="006722B4" w:rsidP="00636AF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636A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6722B4" w:rsidRPr="00BF6E93" w:rsidRDefault="006722B4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6722B4" w:rsidRPr="00BF6E93" w:rsidRDefault="006722B4" w:rsidP="001F60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Капитальный ремонт многоквартирных домов </w:t>
      </w:r>
    </w:p>
    <w:p w:rsidR="006722B4" w:rsidRPr="00BF6E93" w:rsidRDefault="006722B4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6722B4" w:rsidRPr="00BF6E93" w:rsidRDefault="006722B4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6722B4" w:rsidRPr="00BF6E93" w:rsidRDefault="006722B4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722B4" w:rsidRPr="00BF6E93" w:rsidRDefault="006722B4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 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6722B4" w:rsidRPr="00BF6E93" w:rsidRDefault="006722B4" w:rsidP="00636A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9C66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6722B4" w:rsidRPr="00BF6E93" w:rsidRDefault="006722B4" w:rsidP="00CA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6611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722B4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BA583B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Обеспечение безопасных и благоприятных условий проживания граждан в многоквартирных жилых домах;</w:t>
            </w:r>
          </w:p>
          <w:p w:rsidR="006722B4" w:rsidRPr="00BF6E93" w:rsidRDefault="006722B4" w:rsidP="00BF6E93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финансовая поддержка для проведения капитального ремонта многоквартирных домов, собственники  помещений в которых самостоятельно выбрали способ управления многоквартирными домами (товарищество собственников жилья или управляющая организация) и приняли решение о проведении капитального ремонта</w:t>
            </w:r>
          </w:p>
        </w:tc>
      </w:tr>
      <w:tr w:rsidR="006722B4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Проведение капитального ремонта многоквартирных жилых домов; </w:t>
            </w:r>
          </w:p>
          <w:p w:rsidR="006722B4" w:rsidRPr="00BF6E93" w:rsidRDefault="006722B4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физического износа многоквартирных жилых домов; </w:t>
            </w:r>
          </w:p>
          <w:p w:rsidR="006722B4" w:rsidRPr="00BF6E93" w:rsidRDefault="006722B4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Увеличение сроков эксплуатации жилищного фонда; Обеспечение сохранности жилищного фонда;</w:t>
            </w:r>
          </w:p>
          <w:p w:rsidR="006722B4" w:rsidRPr="00BF6E93" w:rsidRDefault="006722B4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риска возникновения аварийных ситуаций; Создание условий для экономии эксплуатационных расходов  </w:t>
            </w:r>
          </w:p>
        </w:tc>
      </w:tr>
      <w:tr w:rsidR="006722B4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BF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</w:rPr>
              <w:t>Взнос в региональный фонда на ремонт многоквартирных домов поселения – мес.</w:t>
            </w:r>
          </w:p>
        </w:tc>
      </w:tr>
      <w:tr w:rsidR="006722B4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Один этап </w:t>
            </w:r>
            <w:r w:rsidRPr="00BF6E93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BF6E93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Default="006722B4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780,2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–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230</w:t>
            </w:r>
            <w:r w:rsidRPr="00BF6E93">
              <w:rPr>
                <w:rFonts w:ascii="Times New Roman" w:hAnsi="Times New Roman"/>
                <w:spacing w:val="2"/>
              </w:rPr>
              <w:t>,0 тыс. руб. </w:t>
            </w:r>
          </w:p>
          <w:p w:rsidR="006722B4" w:rsidRDefault="006722B4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– 260,1 тыс.руб.</w:t>
            </w:r>
          </w:p>
          <w:p w:rsidR="006722B4" w:rsidRPr="00BF6E93" w:rsidRDefault="006722B4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 – местный бюджет – 290,1 тыс.руб.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720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использование эффективных технических решений и комплексности капитального ремонта;</w:t>
            </w:r>
          </w:p>
          <w:p w:rsidR="006722B4" w:rsidRPr="00BF6E93" w:rsidRDefault="006722B4" w:rsidP="0072087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снижение физического износа многоквартирных домов</w:t>
            </w:r>
          </w:p>
          <w:p w:rsidR="006722B4" w:rsidRPr="00BF6E93" w:rsidRDefault="006722B4" w:rsidP="0072087A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-обеспечение  безопасности и комфортности проживания граждан.</w:t>
            </w:r>
          </w:p>
        </w:tc>
      </w:tr>
      <w:tr w:rsidR="006722B4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2B4" w:rsidRPr="00BF6E93" w:rsidRDefault="006722B4" w:rsidP="00272F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6722B4" w:rsidRPr="00BF6E93" w:rsidRDefault="006722B4" w:rsidP="00636A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BA5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6722B4" w:rsidRPr="00BF6E93" w:rsidRDefault="006722B4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Данная программа подлежит корректировке в течение года, в зависимости от ожидаемого поступления финансовых средств и принятия решений собственниками жилых помещений о перечне проводимых работ, сроков их исполнения, стоимости работ, принятия размера платы за капитальный ремонт.</w:t>
      </w:r>
    </w:p>
    <w:p w:rsidR="006722B4" w:rsidRPr="00BF6E93" w:rsidRDefault="006722B4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АНАЛИЗ СИТУАЦИИ И ОБОСНОВАНИЕ </w:t>
      </w:r>
    </w:p>
    <w:p w:rsidR="006722B4" w:rsidRPr="00BF6E93" w:rsidRDefault="006722B4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ЦЕЛЕЙ И ЗАДАЧ ПОДПРОГРАММЫ</w:t>
      </w:r>
    </w:p>
    <w:p w:rsidR="006722B4" w:rsidRPr="00BF6E93" w:rsidRDefault="006722B4" w:rsidP="00BF6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и анализ исходной ситуации,</w:t>
      </w:r>
    </w:p>
    <w:p w:rsidR="006722B4" w:rsidRPr="00BF6E93" w:rsidRDefault="006722B4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обоснование необходимости программно-целевой разработки проблемы.</w:t>
      </w:r>
    </w:p>
    <w:p w:rsidR="006722B4" w:rsidRPr="00BF6E93" w:rsidRDefault="006722B4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BA58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Общая площадь многоквартирных домов (далее МКД) жилищного фонда муниципального    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составляет  </w:t>
      </w:r>
    </w:p>
    <w:p w:rsidR="006722B4" w:rsidRPr="00BF6E93" w:rsidRDefault="006722B4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 домов, а именно:</w:t>
      </w:r>
    </w:p>
    <w:p w:rsidR="006722B4" w:rsidRDefault="006722B4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в управлении управляющих организаций   – </w:t>
      </w:r>
      <w:r>
        <w:rPr>
          <w:rFonts w:ascii="Times New Roman" w:hAnsi="Times New Roman"/>
          <w:sz w:val="24"/>
          <w:szCs w:val="24"/>
        </w:rPr>
        <w:t>6 домов</w:t>
      </w:r>
      <w:r w:rsidRPr="00BF6E93">
        <w:rPr>
          <w:rFonts w:ascii="Times New Roman" w:hAnsi="Times New Roman"/>
          <w:sz w:val="24"/>
          <w:szCs w:val="24"/>
        </w:rPr>
        <w:t>.</w:t>
      </w:r>
    </w:p>
    <w:p w:rsidR="006722B4" w:rsidRDefault="006722B4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ТСЖ- 1 дом</w:t>
      </w:r>
    </w:p>
    <w:p w:rsidR="006722B4" w:rsidRPr="00BF6E93" w:rsidRDefault="006722B4" w:rsidP="009C6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Характеристика МКД жилищного фонда:</w:t>
      </w:r>
    </w:p>
    <w:p w:rsidR="006722B4" w:rsidRPr="00BF6E93" w:rsidRDefault="006722B4" w:rsidP="009C6611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 xml:space="preserve">панельные дома - </w:t>
      </w: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6722B4" w:rsidRPr="00BF6E93" w:rsidRDefault="006722B4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>кирпичные дома-</w:t>
      </w: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6722B4" w:rsidRPr="00BF6E93" w:rsidRDefault="006722B4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.</w:t>
      </w:r>
    </w:p>
    <w:p w:rsidR="006722B4" w:rsidRPr="00BF6E93" w:rsidRDefault="006722B4" w:rsidP="00BA5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Средний год постройки составляет- 196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г., средний процент износа составляет </w:t>
      </w:r>
      <w:r w:rsidRPr="00BF6E93">
        <w:rPr>
          <w:rFonts w:ascii="Times New Roman" w:hAnsi="Times New Roman"/>
          <w:b/>
          <w:sz w:val="28"/>
          <w:szCs w:val="28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>65 %.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администрацией муниципального образования ,управляющими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МКД, в результате чего собственники помещений МКД принимают решение о проведении капитального ремонта общедомового имущества.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Цели Программы, основные задачи  подпрограммы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Цель Программы - обеспечение безопасных и комфортных условий для проживания граждан в многоквартирных домах, финансовая поддержка для проведения капитального ремонта в многоквартирных домах.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проведение капитального ремонта многоквартирных домов: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обеспечение высокой степени готовности собственников помещений в многоквартирном доме к проведению капитального ремонта;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использование эффективных технических решений и комплексности капитального ремонта;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физического износа многоквартирных домов;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увеличение сроков эксплуатации жилищного фонда;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обеспечение сохранности жилищного фонда;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риска возникновения аварийных ситуаций;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создание условий для экономии эксплуатационных расходов.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В многоквартирных домах необходимо выполнить  следующие виды работ по капитальному ремонту общего имущества МКД: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ремонт  внутридомовых инженерных систем, электро-, тепло-, водоснабжения и водоотведения; 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ремонт кровель;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ремонт фасадов.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2B4" w:rsidRDefault="006722B4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6722B4" w:rsidRPr="00BF6E93" w:rsidRDefault="006722B4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6722B4" w:rsidRPr="00BF6E93" w:rsidRDefault="006722B4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Мероприятия, направленные на реализацию подпрограммы</w:t>
      </w:r>
    </w:p>
    <w:p w:rsidR="006722B4" w:rsidRPr="00BF6E93" w:rsidRDefault="006722B4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Программа предусматривает осуществление мероприятий по  обеспечения работ по капитальному ремонту многоквартирных домов.</w:t>
      </w:r>
    </w:p>
    <w:p w:rsidR="006722B4" w:rsidRPr="00BF6E93" w:rsidRDefault="006722B4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Планом реализации мероприятий подпрограммы предусматриваются финансировании работ по капитальному ремонту многоквартирных домов, 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К видам работ по капитальному ремонту многоквартирных домов в рамках подпрограммы относятся: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1) ремонт внутридомовых инженерных систем электро-, тепло-, водоснабжения, водоотведения;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F6E93">
        <w:rPr>
          <w:rFonts w:ascii="Times New Roman" w:hAnsi="Times New Roman"/>
          <w:sz w:val="24"/>
          <w:szCs w:val="24"/>
        </w:rPr>
        <w:t>2) ремонт крыши, в том числе переустройство невентилируемо</w:t>
      </w:r>
      <w:r>
        <w:rPr>
          <w:rFonts w:ascii="Times New Roman" w:hAnsi="Times New Roman"/>
          <w:sz w:val="24"/>
          <w:szCs w:val="24"/>
        </w:rPr>
        <w:t>й крыши на вентилируемую крышу.</w:t>
      </w:r>
    </w:p>
    <w:p w:rsidR="006722B4" w:rsidRPr="00BF6E93" w:rsidRDefault="006722B4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3) ремонт подвальных помещений, относящихся к общему имуществу в многоквартирномдоме</w:t>
      </w:r>
    </w:p>
    <w:p w:rsidR="006722B4" w:rsidRPr="00BF6E93" w:rsidRDefault="006722B4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>)утепление, ремонт фасада;</w:t>
      </w:r>
    </w:p>
    <w:p w:rsidR="006722B4" w:rsidRPr="00BF6E93" w:rsidRDefault="006722B4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) ремонт фундамента многоквартирного дома.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F6E93">
        <w:rPr>
          <w:rFonts w:ascii="Times New Roman" w:hAnsi="Times New Roman"/>
          <w:sz w:val="24"/>
          <w:szCs w:val="24"/>
        </w:rPr>
        <w:t>) установка коллективных (общедомовых) приборов учета потребления ресурсов, необхо- 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>) 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F6E93">
        <w:rPr>
          <w:rFonts w:ascii="Times New Roman" w:hAnsi="Times New Roman"/>
          <w:sz w:val="24"/>
          <w:szCs w:val="24"/>
        </w:rPr>
        <w:t>) осуществление строительного контроля.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Капитальный ремонт проводит Региональный оператор. Привлечение  подрядных организаций для выполнения работ по капитальному ремонту многоквартирного дома осуществляется в соответствии с Порядком, установленным правовым актом Правительства Ленинградской области.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Средства  финансирования из бюджета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и  собственников помещений МКД направляются на выполнение работ, указанных в настоящей Программе.</w:t>
      </w:r>
    </w:p>
    <w:p w:rsidR="006722B4" w:rsidRPr="00BF6E93" w:rsidRDefault="006722B4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Приемка в эксплуатацию объектов после капитального ремонта в соответствии с Порядком, установленным правовым актом Правительства Ленинградской области.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Результаты проведенного ремонта отражаются в техническом паспорте здания жилого дома.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Сроки реализации подпрограммы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3"/>
          <w:szCs w:val="23"/>
        </w:rPr>
        <w:t>подпрограмма рассчитана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 xml:space="preserve"> годы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Объем средств на реализацию подпрограммы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2B4" w:rsidRPr="00BF6E93" w:rsidRDefault="006722B4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Объем финансирования подрограммы:</w:t>
      </w:r>
    </w:p>
    <w:p w:rsidR="006722B4" w:rsidRPr="00BF6E93" w:rsidRDefault="006722B4" w:rsidP="00B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510"/>
        <w:gridCol w:w="3240"/>
        <w:gridCol w:w="3420"/>
      </w:tblGrid>
      <w:tr w:rsidR="006722B4" w:rsidRPr="00BF6E93" w:rsidTr="00B67CB7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Год 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Объем финансирования Программы (т.руб.)</w:t>
            </w:r>
          </w:p>
        </w:tc>
      </w:tr>
      <w:tr w:rsidR="006722B4" w:rsidRPr="00BF6E93" w:rsidTr="00B67CB7">
        <w:trPr>
          <w:cantSplit/>
          <w:trHeight w:val="2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6722B4" w:rsidRPr="00BF6E93" w:rsidTr="00B67CB7">
        <w:trPr>
          <w:cantSplit/>
          <w:trHeight w:val="60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средства бюджета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муниципального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2B4" w:rsidRPr="00BF6E93" w:rsidRDefault="006722B4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2B4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93">
              <w:rPr>
                <w:rFonts w:ascii="Times New Roman" w:hAnsi="Times New Roman"/>
                <w:b/>
                <w:sz w:val="24"/>
                <w:szCs w:val="24"/>
              </w:rPr>
              <w:t xml:space="preserve">        2014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2B4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2015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Default="006722B4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2B4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2016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Default="006722B4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290,1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B4" w:rsidRPr="00BF6E93" w:rsidRDefault="006722B4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F6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Планируемые показатели выполнения Программы: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Произведение  капитальный ремонт общего имущества. 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физический износ многоквартирных жилых домов;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увеличить срок эксплуатации жилищного фонда;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обеспечить сохранность жилищного фонда;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риск возникновения аварийных ситуаций;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создать  условия для экономии эксплуатационных расходов;  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сократить расходы собственников помещений на содержание жилых помещений;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обеспечить   безопасные   и    комфортные    условия     проживания    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повысить надежность инженерных систем жизнеобеспечения.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 xml:space="preserve"> Состав, функции и полномочия участников реализации  подрограммы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2B4" w:rsidRPr="00BF6E93" w:rsidRDefault="006722B4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Очередь на капитальный ремонт формируется Комитетом по ЖКХ и транспорту Ленинградской области в соответствие с утвержденной методикой. Капитальный ремонт проводит Региональный оператор в  задачи, которого входит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-накопление взносов на капитальный ремонт на счете фонда, 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-финансирование расходов на капитальный ремонт, 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заключение договоров с подрядчиками на выполнение работ по капитальному ремонту общего имущества в МКД, 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открытие специальных счетов в случае принятия такого решения собственниками помещений, </w:t>
      </w:r>
    </w:p>
    <w:p w:rsidR="006722B4" w:rsidRPr="00BF6E93" w:rsidRDefault="006722B4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иные функции, предусмотренные ЖК РФ, нормативно-правовыми актами Правительства Ленинградской области и учредительными документами фонда.</w:t>
      </w:r>
    </w:p>
    <w:p w:rsidR="006722B4" w:rsidRPr="00BF6E93" w:rsidRDefault="006722B4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Собственники жилых помещений в МКД принимают решение о выборе способа накопления взносов на капитальный ремонт  МКД</w:t>
      </w:r>
    </w:p>
    <w:p w:rsidR="006722B4" w:rsidRPr="00BF6E93" w:rsidRDefault="006722B4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Исполнителем муниципальной подпрограммы</w:t>
      </w:r>
      <w:r w:rsidRPr="00BF6E93">
        <w:rPr>
          <w:rFonts w:ascii="Times New Roman" w:hAnsi="Times New Roman"/>
          <w:b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 xml:space="preserve"> является  администрация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6722B4" w:rsidRPr="00BF6E93" w:rsidRDefault="006722B4" w:rsidP="004C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</w:p>
    <w:p w:rsidR="006722B4" w:rsidRPr="00BF6E93" w:rsidRDefault="006722B4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Оценка эффективности реализации подпрограммы</w:t>
      </w:r>
    </w:p>
    <w:p w:rsidR="006722B4" w:rsidRPr="00BF6E93" w:rsidRDefault="006722B4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6722B4" w:rsidRPr="00BF6E93" w:rsidRDefault="006722B4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6722B4" w:rsidRPr="00BF6E93" w:rsidRDefault="006722B4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- результативность достижения характеризующая ход реализации программы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- интегральная оценка эффективности программы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-  количество показателей программы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финансирования:,3,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год,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>где     Э</w:t>
      </w:r>
      <w:r w:rsidRPr="00BF6E93">
        <w:rPr>
          <w:rFonts w:ascii="Times New Roman" w:hAnsi="Times New Roman"/>
          <w:lang w:val="en-US"/>
        </w:rPr>
        <w:t>t</w:t>
      </w:r>
      <w:r w:rsidRPr="00BF6E93">
        <w:rPr>
          <w:rFonts w:ascii="Times New Roman" w:hAnsi="Times New Roman"/>
        </w:rPr>
        <w:t xml:space="preserve">         - эффективность программы в год</w:t>
      </w:r>
    </w:p>
    <w:p w:rsidR="006722B4" w:rsidRPr="00BF6E93" w:rsidRDefault="006722B4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  <w:lang w:val="en-US"/>
        </w:rPr>
        <w:t>Ht</w:t>
      </w:r>
      <w:r w:rsidRPr="00BF6E93">
        <w:rPr>
          <w:rFonts w:ascii="Times New Roman" w:hAnsi="Times New Roman"/>
        </w:rPr>
        <w:t xml:space="preserve">          - интегральная оценка эффективности </w:t>
      </w:r>
    </w:p>
    <w:p w:rsidR="006722B4" w:rsidRPr="00BF6E93" w:rsidRDefault="006722B4" w:rsidP="000902EB">
      <w:pPr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 xml:space="preserve">         </w:t>
      </w:r>
      <w:r w:rsidRPr="00BF6E93">
        <w:rPr>
          <w:rFonts w:ascii="Times New Roman" w:hAnsi="Times New Roman"/>
        </w:rPr>
        <w:tab/>
      </w:r>
      <w:r w:rsidRPr="00BF6E93">
        <w:rPr>
          <w:rFonts w:ascii="Times New Roman" w:hAnsi="Times New Roman"/>
          <w:lang w:val="en-US"/>
        </w:rPr>
        <w:t>St</w:t>
      </w:r>
      <w:r w:rsidRPr="00BF6E93">
        <w:rPr>
          <w:rFonts w:ascii="Times New Roman" w:hAnsi="Times New Roman"/>
        </w:rPr>
        <w:t xml:space="preserve">           - уровень финансирования программы в год.</w:t>
      </w:r>
    </w:p>
    <w:p w:rsidR="006722B4" w:rsidRPr="00BF6E93" w:rsidRDefault="006722B4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722B4" w:rsidRPr="00BF6E93" w:rsidRDefault="006722B4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B4" w:rsidRPr="00BF6E93" w:rsidRDefault="006722B4" w:rsidP="00BA5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2B4" w:rsidRPr="00BF6E93" w:rsidRDefault="006722B4" w:rsidP="009E11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722B4" w:rsidRPr="00BF6E93" w:rsidRDefault="006722B4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6722B4" w:rsidRPr="00BF6E93" w:rsidRDefault="006722B4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6722B4" w:rsidRPr="00BF6E93" w:rsidRDefault="006722B4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>Капитальный ремонт многоквартирных домов»</w:t>
      </w:r>
    </w:p>
    <w:p w:rsidR="006722B4" w:rsidRPr="00BF6E93" w:rsidRDefault="006722B4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6722B4" w:rsidRPr="00BF6E93" w:rsidRDefault="006722B4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6722B4" w:rsidRPr="00BF6E93" w:rsidRDefault="006722B4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6722B4" w:rsidRPr="007E7A52" w:rsidRDefault="006722B4" w:rsidP="007E7A52">
      <w:pPr>
        <w:widowControl w:val="0"/>
        <w:autoSpaceDE w:val="0"/>
        <w:autoSpaceDN w:val="0"/>
        <w:adjustRightInd w:val="0"/>
        <w:spacing w:after="0"/>
        <w:jc w:val="center"/>
      </w:pPr>
      <w:r w:rsidRPr="00BF6E93">
        <w:rPr>
          <w:rFonts w:ascii="Times New Roman" w:hAnsi="Times New Roman"/>
          <w:b/>
          <w:sz w:val="24"/>
          <w:szCs w:val="24"/>
        </w:rPr>
        <w:t xml:space="preserve"> </w:t>
      </w:r>
    </w:p>
    <w:p w:rsidR="006722B4" w:rsidRDefault="006722B4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22B4" w:rsidRDefault="006722B4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079"/>
        <w:gridCol w:w="1004"/>
        <w:gridCol w:w="1408"/>
        <w:gridCol w:w="1408"/>
        <w:gridCol w:w="1408"/>
        <w:gridCol w:w="2362"/>
      </w:tblGrid>
      <w:tr w:rsidR="006722B4" w:rsidRPr="007E7A52" w:rsidTr="00071554">
        <w:trPr>
          <w:trHeight w:val="707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100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422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236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6722B4" w:rsidRPr="007E7A52" w:rsidTr="00071554">
        <w:trPr>
          <w:trHeight w:val="448"/>
        </w:trPr>
        <w:tc>
          <w:tcPr>
            <w:tcW w:w="46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первого года реализации (2014)</w:t>
            </w: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второго года реализации (2015)</w:t>
            </w: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36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241 – всего</w:t>
            </w:r>
          </w:p>
          <w:p w:rsidR="006722B4" w:rsidRPr="007E7A52" w:rsidRDefault="006722B4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0 - энергосберегающих</w:t>
            </w: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12,8 – всего</w:t>
            </w:r>
          </w:p>
          <w:p w:rsidR="006722B4" w:rsidRPr="007E7A52" w:rsidRDefault="006722B4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0 - энергосберегающих</w:t>
            </w:r>
          </w:p>
        </w:tc>
      </w:tr>
      <w:tr w:rsidR="006722B4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6722B4" w:rsidRPr="007E7A52" w:rsidRDefault="006722B4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49,4</w:t>
            </w:r>
          </w:p>
          <w:p w:rsidR="006722B4" w:rsidRDefault="006722B4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(установка 2 счетчиков дом 5 и дом 6)</w:t>
            </w:r>
          </w:p>
          <w:p w:rsidR="006722B4" w:rsidRPr="007E7A52" w:rsidRDefault="006722B4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2B4" w:rsidRPr="00BF6E93" w:rsidRDefault="006722B4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</w:p>
    <w:sectPr w:rsidR="006722B4" w:rsidRPr="00BF6E93" w:rsidSect="00904938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B4" w:rsidRDefault="006722B4">
      <w:r>
        <w:separator/>
      </w:r>
    </w:p>
  </w:endnote>
  <w:endnote w:type="continuationSeparator" w:id="0">
    <w:p w:rsidR="006722B4" w:rsidRDefault="0067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B4" w:rsidRDefault="006722B4">
      <w:r>
        <w:separator/>
      </w:r>
    </w:p>
  </w:footnote>
  <w:footnote w:type="continuationSeparator" w:id="0">
    <w:p w:rsidR="006722B4" w:rsidRDefault="00672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7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23"/>
  </w:num>
  <w:num w:numId="12">
    <w:abstractNumId w:val="4"/>
  </w:num>
  <w:num w:numId="13">
    <w:abstractNumId w:val="16"/>
  </w:num>
  <w:num w:numId="14">
    <w:abstractNumId w:val="12"/>
  </w:num>
  <w:num w:numId="15">
    <w:abstractNumId w:val="27"/>
  </w:num>
  <w:num w:numId="16">
    <w:abstractNumId w:val="3"/>
  </w:num>
  <w:num w:numId="17">
    <w:abstractNumId w:val="18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8"/>
  </w:num>
  <w:num w:numId="23">
    <w:abstractNumId w:val="11"/>
  </w:num>
  <w:num w:numId="24">
    <w:abstractNumId w:val="21"/>
  </w:num>
  <w:num w:numId="25">
    <w:abstractNumId w:val="1"/>
  </w:num>
  <w:num w:numId="26">
    <w:abstractNumId w:val="22"/>
  </w:num>
  <w:num w:numId="27">
    <w:abstractNumId w:val="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2EF6"/>
    <w:rsid w:val="00004AE6"/>
    <w:rsid w:val="00011192"/>
    <w:rsid w:val="000114AB"/>
    <w:rsid w:val="00011905"/>
    <w:rsid w:val="00023B90"/>
    <w:rsid w:val="00026B45"/>
    <w:rsid w:val="0003054C"/>
    <w:rsid w:val="0005344B"/>
    <w:rsid w:val="000546BB"/>
    <w:rsid w:val="00063883"/>
    <w:rsid w:val="00071554"/>
    <w:rsid w:val="0007187F"/>
    <w:rsid w:val="00071A78"/>
    <w:rsid w:val="00073435"/>
    <w:rsid w:val="00075137"/>
    <w:rsid w:val="00082555"/>
    <w:rsid w:val="000833E0"/>
    <w:rsid w:val="00087594"/>
    <w:rsid w:val="000879DA"/>
    <w:rsid w:val="000902EB"/>
    <w:rsid w:val="000969E2"/>
    <w:rsid w:val="000B79DC"/>
    <w:rsid w:val="000D4EE1"/>
    <w:rsid w:val="000D50C0"/>
    <w:rsid w:val="000E095D"/>
    <w:rsid w:val="000E5B60"/>
    <w:rsid w:val="000F4F4A"/>
    <w:rsid w:val="000F5A7A"/>
    <w:rsid w:val="000F5C99"/>
    <w:rsid w:val="00100517"/>
    <w:rsid w:val="0010316E"/>
    <w:rsid w:val="00110D23"/>
    <w:rsid w:val="00110D2C"/>
    <w:rsid w:val="0011649A"/>
    <w:rsid w:val="001216BD"/>
    <w:rsid w:val="00123C3A"/>
    <w:rsid w:val="00130C03"/>
    <w:rsid w:val="00134031"/>
    <w:rsid w:val="00154056"/>
    <w:rsid w:val="0015649C"/>
    <w:rsid w:val="0016577A"/>
    <w:rsid w:val="00167A74"/>
    <w:rsid w:val="00172260"/>
    <w:rsid w:val="00173115"/>
    <w:rsid w:val="001752ED"/>
    <w:rsid w:val="00180404"/>
    <w:rsid w:val="001827E2"/>
    <w:rsid w:val="0018353E"/>
    <w:rsid w:val="00183E3B"/>
    <w:rsid w:val="001A1FBE"/>
    <w:rsid w:val="001A4CAE"/>
    <w:rsid w:val="001B1E69"/>
    <w:rsid w:val="001B25FE"/>
    <w:rsid w:val="001C01E9"/>
    <w:rsid w:val="001C3488"/>
    <w:rsid w:val="001D69C2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5B4D"/>
    <w:rsid w:val="002275A8"/>
    <w:rsid w:val="00232C09"/>
    <w:rsid w:val="002337DE"/>
    <w:rsid w:val="00237342"/>
    <w:rsid w:val="0023763E"/>
    <w:rsid w:val="0024129F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A3906"/>
    <w:rsid w:val="002A486A"/>
    <w:rsid w:val="002C31CE"/>
    <w:rsid w:val="002C39E7"/>
    <w:rsid w:val="002D18A9"/>
    <w:rsid w:val="002D710A"/>
    <w:rsid w:val="002E484F"/>
    <w:rsid w:val="002F0351"/>
    <w:rsid w:val="002F208F"/>
    <w:rsid w:val="002F2115"/>
    <w:rsid w:val="00306C0A"/>
    <w:rsid w:val="00323AB9"/>
    <w:rsid w:val="00325120"/>
    <w:rsid w:val="00340164"/>
    <w:rsid w:val="00341667"/>
    <w:rsid w:val="003561BC"/>
    <w:rsid w:val="00360623"/>
    <w:rsid w:val="003611B6"/>
    <w:rsid w:val="003647DE"/>
    <w:rsid w:val="003702B8"/>
    <w:rsid w:val="00372D5E"/>
    <w:rsid w:val="003754C1"/>
    <w:rsid w:val="0039233A"/>
    <w:rsid w:val="003A2638"/>
    <w:rsid w:val="003C25EE"/>
    <w:rsid w:val="003C671B"/>
    <w:rsid w:val="003D35C3"/>
    <w:rsid w:val="003D5302"/>
    <w:rsid w:val="003D5B6E"/>
    <w:rsid w:val="003D5BD4"/>
    <w:rsid w:val="003D6F1E"/>
    <w:rsid w:val="003E0D4B"/>
    <w:rsid w:val="003E306B"/>
    <w:rsid w:val="003E37D4"/>
    <w:rsid w:val="003F056F"/>
    <w:rsid w:val="003F4D9E"/>
    <w:rsid w:val="004100F1"/>
    <w:rsid w:val="00410C5E"/>
    <w:rsid w:val="00411DC8"/>
    <w:rsid w:val="00422E6B"/>
    <w:rsid w:val="0042746D"/>
    <w:rsid w:val="004314A5"/>
    <w:rsid w:val="00431B9E"/>
    <w:rsid w:val="00432423"/>
    <w:rsid w:val="00435CF3"/>
    <w:rsid w:val="00451632"/>
    <w:rsid w:val="00452951"/>
    <w:rsid w:val="00460F68"/>
    <w:rsid w:val="004649C2"/>
    <w:rsid w:val="00476794"/>
    <w:rsid w:val="00477E8C"/>
    <w:rsid w:val="004812D8"/>
    <w:rsid w:val="00491EA8"/>
    <w:rsid w:val="0049696D"/>
    <w:rsid w:val="0049798D"/>
    <w:rsid w:val="004A16AA"/>
    <w:rsid w:val="004A1C68"/>
    <w:rsid w:val="004A2C42"/>
    <w:rsid w:val="004A32E2"/>
    <w:rsid w:val="004B5495"/>
    <w:rsid w:val="004C2645"/>
    <w:rsid w:val="004D3303"/>
    <w:rsid w:val="004D60D3"/>
    <w:rsid w:val="004D6D7F"/>
    <w:rsid w:val="004F1B74"/>
    <w:rsid w:val="004F1CA0"/>
    <w:rsid w:val="005121F3"/>
    <w:rsid w:val="00516830"/>
    <w:rsid w:val="00520F2C"/>
    <w:rsid w:val="005311D0"/>
    <w:rsid w:val="0053266A"/>
    <w:rsid w:val="00536448"/>
    <w:rsid w:val="00552CAA"/>
    <w:rsid w:val="005542C3"/>
    <w:rsid w:val="00560F17"/>
    <w:rsid w:val="0057180D"/>
    <w:rsid w:val="00571894"/>
    <w:rsid w:val="00574813"/>
    <w:rsid w:val="005805C9"/>
    <w:rsid w:val="00582CE3"/>
    <w:rsid w:val="005919D5"/>
    <w:rsid w:val="00593B81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36AF5"/>
    <w:rsid w:val="0065244B"/>
    <w:rsid w:val="00652B37"/>
    <w:rsid w:val="00655BBB"/>
    <w:rsid w:val="006647D6"/>
    <w:rsid w:val="006722B4"/>
    <w:rsid w:val="00672459"/>
    <w:rsid w:val="00675E1D"/>
    <w:rsid w:val="00681477"/>
    <w:rsid w:val="006918BE"/>
    <w:rsid w:val="006A3679"/>
    <w:rsid w:val="006A78E1"/>
    <w:rsid w:val="006B4B2F"/>
    <w:rsid w:val="006B65A8"/>
    <w:rsid w:val="006B7EBC"/>
    <w:rsid w:val="006C238C"/>
    <w:rsid w:val="006C481B"/>
    <w:rsid w:val="006D0873"/>
    <w:rsid w:val="006D1D79"/>
    <w:rsid w:val="006D5906"/>
    <w:rsid w:val="006F1060"/>
    <w:rsid w:val="006F45D2"/>
    <w:rsid w:val="006F60F8"/>
    <w:rsid w:val="006F6422"/>
    <w:rsid w:val="006F73B6"/>
    <w:rsid w:val="00700E06"/>
    <w:rsid w:val="007065A8"/>
    <w:rsid w:val="00707359"/>
    <w:rsid w:val="0072087A"/>
    <w:rsid w:val="00722369"/>
    <w:rsid w:val="0072282E"/>
    <w:rsid w:val="00735EC2"/>
    <w:rsid w:val="007511C2"/>
    <w:rsid w:val="007739E7"/>
    <w:rsid w:val="007852F4"/>
    <w:rsid w:val="007869F7"/>
    <w:rsid w:val="00794316"/>
    <w:rsid w:val="00796FFE"/>
    <w:rsid w:val="007B244E"/>
    <w:rsid w:val="007C47DA"/>
    <w:rsid w:val="007C4C38"/>
    <w:rsid w:val="007D168D"/>
    <w:rsid w:val="007D1865"/>
    <w:rsid w:val="007E44E5"/>
    <w:rsid w:val="007E7A52"/>
    <w:rsid w:val="007E7D70"/>
    <w:rsid w:val="007F0971"/>
    <w:rsid w:val="007F1264"/>
    <w:rsid w:val="007F1FEA"/>
    <w:rsid w:val="008031B7"/>
    <w:rsid w:val="00804BF0"/>
    <w:rsid w:val="00806ECE"/>
    <w:rsid w:val="00854698"/>
    <w:rsid w:val="00856174"/>
    <w:rsid w:val="008576A6"/>
    <w:rsid w:val="00862B49"/>
    <w:rsid w:val="008668B6"/>
    <w:rsid w:val="00867613"/>
    <w:rsid w:val="008811ED"/>
    <w:rsid w:val="008901A1"/>
    <w:rsid w:val="00892968"/>
    <w:rsid w:val="008A16CB"/>
    <w:rsid w:val="008B0AB2"/>
    <w:rsid w:val="008C2E23"/>
    <w:rsid w:val="008C7DBA"/>
    <w:rsid w:val="008E3C84"/>
    <w:rsid w:val="008E3CBB"/>
    <w:rsid w:val="008F779B"/>
    <w:rsid w:val="00904938"/>
    <w:rsid w:val="0090719B"/>
    <w:rsid w:val="00910439"/>
    <w:rsid w:val="0092106A"/>
    <w:rsid w:val="00927E81"/>
    <w:rsid w:val="009322F8"/>
    <w:rsid w:val="009325E3"/>
    <w:rsid w:val="00934B8E"/>
    <w:rsid w:val="00960EEF"/>
    <w:rsid w:val="00961344"/>
    <w:rsid w:val="0096178E"/>
    <w:rsid w:val="00964946"/>
    <w:rsid w:val="009678E8"/>
    <w:rsid w:val="0097471B"/>
    <w:rsid w:val="0099063D"/>
    <w:rsid w:val="00991369"/>
    <w:rsid w:val="009953EF"/>
    <w:rsid w:val="00995A86"/>
    <w:rsid w:val="009A24CE"/>
    <w:rsid w:val="009A64A0"/>
    <w:rsid w:val="009C6611"/>
    <w:rsid w:val="009E1131"/>
    <w:rsid w:val="009E33EF"/>
    <w:rsid w:val="009E3829"/>
    <w:rsid w:val="009F0A60"/>
    <w:rsid w:val="00A029D0"/>
    <w:rsid w:val="00A112C0"/>
    <w:rsid w:val="00A15A1E"/>
    <w:rsid w:val="00A3024F"/>
    <w:rsid w:val="00A5154B"/>
    <w:rsid w:val="00A5630F"/>
    <w:rsid w:val="00A574CD"/>
    <w:rsid w:val="00A635A7"/>
    <w:rsid w:val="00A77336"/>
    <w:rsid w:val="00A82308"/>
    <w:rsid w:val="00A87519"/>
    <w:rsid w:val="00A95D2E"/>
    <w:rsid w:val="00AA49B2"/>
    <w:rsid w:val="00AA6888"/>
    <w:rsid w:val="00AB4E74"/>
    <w:rsid w:val="00AC7E32"/>
    <w:rsid w:val="00AD25C8"/>
    <w:rsid w:val="00AD4B8C"/>
    <w:rsid w:val="00AE55FE"/>
    <w:rsid w:val="00AF7C25"/>
    <w:rsid w:val="00B01F65"/>
    <w:rsid w:val="00B227F5"/>
    <w:rsid w:val="00B364C6"/>
    <w:rsid w:val="00B3743F"/>
    <w:rsid w:val="00B40E3F"/>
    <w:rsid w:val="00B41125"/>
    <w:rsid w:val="00B513EA"/>
    <w:rsid w:val="00B5552F"/>
    <w:rsid w:val="00B55F0E"/>
    <w:rsid w:val="00B67CB7"/>
    <w:rsid w:val="00B70718"/>
    <w:rsid w:val="00B7105F"/>
    <w:rsid w:val="00B729C8"/>
    <w:rsid w:val="00B75976"/>
    <w:rsid w:val="00B826D5"/>
    <w:rsid w:val="00B93408"/>
    <w:rsid w:val="00B95363"/>
    <w:rsid w:val="00B9739A"/>
    <w:rsid w:val="00B97DA5"/>
    <w:rsid w:val="00BA30C3"/>
    <w:rsid w:val="00BA583B"/>
    <w:rsid w:val="00BA5A7C"/>
    <w:rsid w:val="00BA5D56"/>
    <w:rsid w:val="00BB0393"/>
    <w:rsid w:val="00BB208E"/>
    <w:rsid w:val="00BB487E"/>
    <w:rsid w:val="00BC0C86"/>
    <w:rsid w:val="00BC0CD8"/>
    <w:rsid w:val="00BD1CAE"/>
    <w:rsid w:val="00BE0EDF"/>
    <w:rsid w:val="00BE16B1"/>
    <w:rsid w:val="00BE55B3"/>
    <w:rsid w:val="00BF5B99"/>
    <w:rsid w:val="00BF6453"/>
    <w:rsid w:val="00BF6E93"/>
    <w:rsid w:val="00C14415"/>
    <w:rsid w:val="00C1694A"/>
    <w:rsid w:val="00C235A3"/>
    <w:rsid w:val="00C276AF"/>
    <w:rsid w:val="00C32DF5"/>
    <w:rsid w:val="00C32FD5"/>
    <w:rsid w:val="00C37217"/>
    <w:rsid w:val="00C37F8C"/>
    <w:rsid w:val="00C4490D"/>
    <w:rsid w:val="00C451B3"/>
    <w:rsid w:val="00C56793"/>
    <w:rsid w:val="00C578A0"/>
    <w:rsid w:val="00C57989"/>
    <w:rsid w:val="00C66C43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12C7"/>
    <w:rsid w:val="00CB4C67"/>
    <w:rsid w:val="00CB6DB5"/>
    <w:rsid w:val="00CB7B3B"/>
    <w:rsid w:val="00CD3AC1"/>
    <w:rsid w:val="00CE5936"/>
    <w:rsid w:val="00CF1376"/>
    <w:rsid w:val="00CF21C6"/>
    <w:rsid w:val="00D10829"/>
    <w:rsid w:val="00D305EA"/>
    <w:rsid w:val="00D31A18"/>
    <w:rsid w:val="00D3315B"/>
    <w:rsid w:val="00D36444"/>
    <w:rsid w:val="00D40E92"/>
    <w:rsid w:val="00D41200"/>
    <w:rsid w:val="00D5214C"/>
    <w:rsid w:val="00D52CA1"/>
    <w:rsid w:val="00D67471"/>
    <w:rsid w:val="00D73BBD"/>
    <w:rsid w:val="00D81EC8"/>
    <w:rsid w:val="00D826B0"/>
    <w:rsid w:val="00D87746"/>
    <w:rsid w:val="00D95C58"/>
    <w:rsid w:val="00DC4A62"/>
    <w:rsid w:val="00DD54A5"/>
    <w:rsid w:val="00DD7918"/>
    <w:rsid w:val="00DE599D"/>
    <w:rsid w:val="00DF0C8F"/>
    <w:rsid w:val="00E0047C"/>
    <w:rsid w:val="00E12C79"/>
    <w:rsid w:val="00E267EB"/>
    <w:rsid w:val="00E4018E"/>
    <w:rsid w:val="00E43601"/>
    <w:rsid w:val="00E4621F"/>
    <w:rsid w:val="00E57760"/>
    <w:rsid w:val="00E66E83"/>
    <w:rsid w:val="00E7343D"/>
    <w:rsid w:val="00E73675"/>
    <w:rsid w:val="00E77288"/>
    <w:rsid w:val="00E8196E"/>
    <w:rsid w:val="00E8757C"/>
    <w:rsid w:val="00E93106"/>
    <w:rsid w:val="00EA7EDF"/>
    <w:rsid w:val="00EB2058"/>
    <w:rsid w:val="00ED5D09"/>
    <w:rsid w:val="00ED6731"/>
    <w:rsid w:val="00EE6955"/>
    <w:rsid w:val="00EF513A"/>
    <w:rsid w:val="00EF744A"/>
    <w:rsid w:val="00EF76CA"/>
    <w:rsid w:val="00F071FB"/>
    <w:rsid w:val="00F07E10"/>
    <w:rsid w:val="00F163E8"/>
    <w:rsid w:val="00F25D34"/>
    <w:rsid w:val="00F3258E"/>
    <w:rsid w:val="00F35A93"/>
    <w:rsid w:val="00F43479"/>
    <w:rsid w:val="00F4590E"/>
    <w:rsid w:val="00F5323A"/>
    <w:rsid w:val="00F555B9"/>
    <w:rsid w:val="00F61A2B"/>
    <w:rsid w:val="00F6632D"/>
    <w:rsid w:val="00F72503"/>
    <w:rsid w:val="00F854B2"/>
    <w:rsid w:val="00FB0630"/>
    <w:rsid w:val="00FB147C"/>
    <w:rsid w:val="00FC0331"/>
    <w:rsid w:val="00FC43AB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7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7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3408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C5"/>
    <w:rPr>
      <w:sz w:val="0"/>
      <w:szCs w:val="0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rsid w:val="0096178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493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42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0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5304</Words>
  <Characters>30234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</cp:revision>
  <cp:lastPrinted>2014-10-09T06:30:00Z</cp:lastPrinted>
  <dcterms:created xsi:type="dcterms:W3CDTF">2014-10-20T07:32:00Z</dcterms:created>
  <dcterms:modified xsi:type="dcterms:W3CDTF">2014-10-20T07:32:00Z</dcterms:modified>
</cp:coreProperties>
</file>